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F8760" w14:textId="77777777" w:rsidR="00603F8A" w:rsidRDefault="00603F8A" w:rsidP="00603F8A">
      <w:pPr>
        <w:jc w:val="center"/>
        <w:rPr>
          <w:rFonts w:ascii="Times New Roman" w:hAnsi="Times New Roman"/>
          <w:b/>
          <w:sz w:val="28"/>
          <w:szCs w:val="28"/>
        </w:rPr>
      </w:pPr>
      <w:r>
        <w:rPr>
          <w:noProof/>
        </w:rPr>
        <w:drawing>
          <wp:inline distT="0" distB="0" distL="0" distR="0" wp14:anchorId="455CC898" wp14:editId="138856C6">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3E93AE6" w14:textId="77777777" w:rsidR="00603F8A" w:rsidRDefault="00603F8A" w:rsidP="00603F8A">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05857F45" w14:textId="77777777" w:rsidR="00603F8A" w:rsidRDefault="00603F8A" w:rsidP="00603F8A">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6D703B40" w14:textId="77777777" w:rsidR="00603F8A" w:rsidRPr="00604332" w:rsidRDefault="00603F8A" w:rsidP="00603F8A">
      <w:pPr>
        <w:spacing w:after="240" w:line="240" w:lineRule="atLeast"/>
        <w:jc w:val="center"/>
        <w:rPr>
          <w:rFonts w:ascii="Times New Roman" w:hAnsi="Times New Roman"/>
          <w:b/>
          <w:sz w:val="16"/>
          <w:szCs w:val="16"/>
        </w:rPr>
      </w:pPr>
      <w:r>
        <w:rPr>
          <w:rFonts w:ascii="Times New Roman" w:hAnsi="Times New Roman"/>
          <w:b/>
          <w:sz w:val="28"/>
          <w:szCs w:val="28"/>
        </w:rPr>
        <w:t>ВІННИЦЬКОГО РАЙОНУ ВІННИЦЬКОЇ ОБЛАСТІ</w:t>
      </w:r>
    </w:p>
    <w:p w14:paraId="059E0781" w14:textId="77777777" w:rsidR="00603F8A" w:rsidRDefault="00603F8A" w:rsidP="00603F8A">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1A92A014" w14:textId="77777777" w:rsidR="00603F8A" w:rsidRDefault="00603F8A" w:rsidP="00603F8A">
      <w:pPr>
        <w:spacing w:after="240" w:line="240" w:lineRule="atLeast"/>
        <w:jc w:val="center"/>
        <w:rPr>
          <w:rFonts w:ascii="Times New Roman" w:hAnsi="Times New Roman"/>
          <w:b/>
          <w:sz w:val="28"/>
          <w:szCs w:val="28"/>
        </w:rPr>
      </w:pPr>
      <w:r>
        <w:rPr>
          <w:rFonts w:ascii="Times New Roman" w:hAnsi="Times New Roman"/>
          <w:b/>
          <w:sz w:val="28"/>
          <w:szCs w:val="28"/>
          <w:lang w:val="uk-UA"/>
        </w:rPr>
        <w:t>93</w:t>
      </w:r>
      <w:r>
        <w:rPr>
          <w:rFonts w:ascii="Times New Roman" w:hAnsi="Times New Roman"/>
          <w:b/>
          <w:sz w:val="28"/>
          <w:szCs w:val="28"/>
        </w:rPr>
        <w:t xml:space="preserve"> сесія 8 скликання</w:t>
      </w:r>
    </w:p>
    <w:p w14:paraId="0613EC4C" w14:textId="7B2D508B" w:rsidR="00603F8A" w:rsidRPr="005756A6" w:rsidRDefault="00603F8A" w:rsidP="00603F8A">
      <w:pPr>
        <w:rPr>
          <w:rFonts w:ascii="Times New Roman" w:hAnsi="Times New Roman"/>
          <w:sz w:val="28"/>
          <w:szCs w:val="28"/>
          <w:lang w:val="uk-UA"/>
        </w:rPr>
      </w:pPr>
      <w:r>
        <w:rPr>
          <w:rFonts w:ascii="Times New Roman" w:hAnsi="Times New Roman"/>
          <w:sz w:val="28"/>
          <w:szCs w:val="28"/>
          <w:lang w:val="uk-UA"/>
        </w:rPr>
        <w:t xml:space="preserve">28 травня </w:t>
      </w:r>
      <w:r>
        <w:rPr>
          <w:rFonts w:ascii="Times New Roman" w:hAnsi="Times New Roman"/>
          <w:sz w:val="28"/>
          <w:szCs w:val="28"/>
        </w:rPr>
        <w:t xml:space="preserve">2026 року                    </w:t>
      </w:r>
      <w:r>
        <w:rPr>
          <w:rFonts w:ascii="Times New Roman" w:hAnsi="Times New Roman"/>
          <w:sz w:val="28"/>
          <w:szCs w:val="28"/>
          <w:lang w:val="uk-UA"/>
        </w:rPr>
        <w:t xml:space="preserve">   </w:t>
      </w:r>
      <w:r>
        <w:rPr>
          <w:rFonts w:ascii="Times New Roman" w:hAnsi="Times New Roman"/>
          <w:sz w:val="28"/>
          <w:szCs w:val="28"/>
        </w:rPr>
        <w:t xml:space="preserve">м. Погребище                                 </w:t>
      </w:r>
      <w:r>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552</w:t>
      </w:r>
    </w:p>
    <w:p w14:paraId="14DEE80B"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затвердження</w:t>
      </w:r>
      <w:r w:rsidRPr="007F3E61">
        <w:t xml:space="preserve"> </w:t>
      </w:r>
      <w:r w:rsidR="00B752D2">
        <w:rPr>
          <w:rFonts w:ascii="Times New Roman" w:hAnsi="Times New Roman"/>
          <w:b/>
          <w:sz w:val="28"/>
          <w:szCs w:val="28"/>
          <w:lang w:val="uk-UA"/>
        </w:rPr>
        <w:t>проє</w:t>
      </w:r>
      <w:r w:rsidRPr="007F3E61">
        <w:rPr>
          <w:rFonts w:ascii="Times New Roman" w:hAnsi="Times New Roman"/>
          <w:b/>
          <w:sz w:val="28"/>
          <w:szCs w:val="28"/>
          <w:lang w:val="uk-UA"/>
        </w:rPr>
        <w:t>кт</w:t>
      </w:r>
      <w:r>
        <w:rPr>
          <w:rFonts w:ascii="Times New Roman" w:hAnsi="Times New Roman"/>
          <w:b/>
          <w:sz w:val="28"/>
          <w:szCs w:val="28"/>
          <w:lang w:val="uk-UA"/>
        </w:rPr>
        <w:t>у</w:t>
      </w:r>
      <w:r w:rsidRPr="007F3E61">
        <w:rPr>
          <w:rFonts w:ascii="Times New Roman" w:hAnsi="Times New Roman"/>
          <w:b/>
          <w:sz w:val="28"/>
          <w:szCs w:val="28"/>
          <w:lang w:val="uk-UA"/>
        </w:rPr>
        <w:t xml:space="preserve"> землеустрою </w:t>
      </w:r>
    </w:p>
    <w:p w14:paraId="4678A345" w14:textId="77777777" w:rsidR="0034054A"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w:t>
      </w:r>
      <w:r w:rsidR="002278CD">
        <w:rPr>
          <w:rFonts w:ascii="Times New Roman" w:hAnsi="Times New Roman"/>
          <w:b/>
          <w:sz w:val="28"/>
          <w:szCs w:val="28"/>
          <w:lang w:val="uk-UA"/>
        </w:rPr>
        <w:t xml:space="preserve"> </w:t>
      </w:r>
    </w:p>
    <w:p w14:paraId="1D1C6D87" w14:textId="77777777" w:rsidR="0034054A" w:rsidRDefault="0034054A"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14:paraId="66A29740" w14:textId="77777777" w:rsidR="00A245B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p>
    <w:p w14:paraId="06916FD5"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147C0258"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747293C7" w14:textId="77777777"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w:t>
      </w:r>
      <w:r w:rsidR="007E1DEB">
        <w:rPr>
          <w:rFonts w:ascii="Times New Roman" w:hAnsi="Times New Roman"/>
          <w:sz w:val="28"/>
          <w:szCs w:val="28"/>
          <w:lang w:val="uk-UA"/>
        </w:rPr>
        <w:t xml:space="preserve"> 20, 22,</w:t>
      </w:r>
      <w:r w:rsidR="002278CD" w:rsidRPr="002278CD">
        <w:rPr>
          <w:rFonts w:ascii="Times New Roman" w:hAnsi="Times New Roman"/>
          <w:sz w:val="28"/>
          <w:szCs w:val="28"/>
          <w:lang w:val="uk-UA"/>
        </w:rPr>
        <w:t xml:space="preserve"> </w:t>
      </w:r>
      <w:r w:rsidR="005A6CE5">
        <w:rPr>
          <w:rFonts w:ascii="Times New Roman" w:hAnsi="Times New Roman"/>
          <w:sz w:val="28"/>
          <w:szCs w:val="28"/>
          <w:lang w:val="uk-UA"/>
        </w:rPr>
        <w:t>79</w:t>
      </w:r>
      <w:r w:rsidR="005A6CE5">
        <w:rPr>
          <w:rFonts w:ascii="Times New Roman" w:hAnsi="Times New Roman"/>
          <w:sz w:val="28"/>
          <w:szCs w:val="28"/>
          <w:vertAlign w:val="superscript"/>
          <w:lang w:val="uk-UA"/>
        </w:rPr>
        <w:t>1</w:t>
      </w:r>
      <w:r w:rsidR="005A6CE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B752D2">
        <w:rPr>
          <w:rFonts w:ascii="Times New Roman" w:hAnsi="Times New Roman"/>
          <w:bCs/>
          <w:sz w:val="28"/>
          <w:szCs w:val="28"/>
          <w:lang w:val="uk-UA"/>
        </w:rPr>
        <w:t>р</w:t>
      </w:r>
      <w:r w:rsidR="00B752D2" w:rsidRPr="007F3E61">
        <w:rPr>
          <w:rFonts w:ascii="Times New Roman" w:hAnsi="Times New Roman"/>
          <w:bCs/>
          <w:sz w:val="28"/>
          <w:szCs w:val="28"/>
          <w:lang w:val="uk-UA"/>
        </w:rPr>
        <w:t xml:space="preserve">озглянувши </w:t>
      </w:r>
      <w:r w:rsidR="00B752D2">
        <w:rPr>
          <w:rFonts w:ascii="Times New Roman" w:hAnsi="Times New Roman"/>
          <w:bCs/>
          <w:sz w:val="28"/>
          <w:szCs w:val="28"/>
          <w:lang w:val="uk-UA"/>
        </w:rPr>
        <w:t>проє</w:t>
      </w:r>
      <w:r w:rsidR="00B752D2"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705E0F">
        <w:rPr>
          <w:rFonts w:ascii="Times New Roman" w:hAnsi="Times New Roman"/>
          <w:bCs/>
          <w:sz w:val="28"/>
          <w:szCs w:val="28"/>
          <w:lang w:val="uk-UA"/>
        </w:rPr>
        <w:t>,</w:t>
      </w:r>
      <w:r w:rsidR="00B752D2" w:rsidRPr="007F3E61">
        <w:rPr>
          <w:rFonts w:ascii="Times New Roman" w:hAnsi="Times New Roman"/>
          <w:bCs/>
          <w:sz w:val="28"/>
          <w:szCs w:val="28"/>
          <w:lang w:val="uk-UA"/>
        </w:rPr>
        <w:t xml:space="preserve"> кадастровий номер </w:t>
      </w:r>
      <w:r w:rsidR="007E1DEB" w:rsidRPr="007E1DEB">
        <w:rPr>
          <w:rFonts w:ascii="Times New Roman" w:hAnsi="Times New Roman"/>
          <w:bCs/>
          <w:sz w:val="28"/>
          <w:szCs w:val="28"/>
          <w:lang w:val="uk-UA"/>
        </w:rPr>
        <w:t>0523482800:01:003:0162, площею 13,0009 га</w:t>
      </w:r>
      <w:r w:rsidR="00B752D2" w:rsidRPr="007F3E61">
        <w:rPr>
          <w:rFonts w:ascii="Times New Roman" w:hAnsi="Times New Roman"/>
          <w:bCs/>
          <w:sz w:val="28"/>
          <w:szCs w:val="28"/>
          <w:lang w:val="uk-UA"/>
        </w:rPr>
        <w:t xml:space="preserve">,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B752D2" w:rsidRPr="007F3E61">
        <w:rPr>
          <w:rFonts w:ascii="Times New Roman" w:hAnsi="Times New Roman"/>
          <w:bCs/>
          <w:sz w:val="28"/>
          <w:szCs w:val="28"/>
          <w:lang w:val="uk-UA"/>
        </w:rPr>
        <w:t xml:space="preserve"> Вінницького району Вінницької області, розроблений </w:t>
      </w:r>
      <w:r w:rsidR="000A7E78">
        <w:rPr>
          <w:rFonts w:ascii="Times New Roman" w:hAnsi="Times New Roman"/>
          <w:bCs/>
          <w:sz w:val="28"/>
          <w:szCs w:val="28"/>
          <w:lang w:val="uk-UA"/>
        </w:rPr>
        <w:t>фізичною особою — підприємцем</w:t>
      </w:r>
      <w:r w:rsidR="00F57D45" w:rsidRPr="00F57D45">
        <w:rPr>
          <w:rFonts w:ascii="Times New Roman" w:hAnsi="Times New Roman"/>
          <w:bCs/>
          <w:sz w:val="28"/>
          <w:szCs w:val="28"/>
          <w:lang w:val="uk-UA"/>
        </w:rPr>
        <w:t xml:space="preserve"> </w:t>
      </w:r>
      <w:r w:rsidR="000A7E78">
        <w:rPr>
          <w:rFonts w:ascii="Times New Roman" w:hAnsi="Times New Roman"/>
          <w:bCs/>
          <w:sz w:val="28"/>
          <w:szCs w:val="28"/>
          <w:lang w:val="uk-UA"/>
        </w:rPr>
        <w:t>Лущиком Дмитром Олександровичем</w:t>
      </w:r>
      <w:r w:rsid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6A9C20C4"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02A1F991"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1AEFD48B"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7DB99A0F" w14:textId="77777777" w:rsidR="00973767" w:rsidRDefault="00A245BD"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Затвердити про</w:t>
      </w:r>
      <w:r w:rsidR="00B752D2">
        <w:rPr>
          <w:rFonts w:ascii="Times New Roman" w:hAnsi="Times New Roman"/>
          <w:bCs/>
          <w:sz w:val="28"/>
          <w:szCs w:val="28"/>
          <w:lang w:val="uk-UA"/>
        </w:rPr>
        <w:t>є</w:t>
      </w:r>
      <w:r w:rsidR="007F3E61"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Pr>
          <w:rFonts w:ascii="Times New Roman" w:hAnsi="Times New Roman"/>
          <w:bCs/>
          <w:sz w:val="28"/>
          <w:szCs w:val="28"/>
          <w:lang w:val="uk-UA"/>
        </w:rPr>
        <w:t xml:space="preserve"> 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кадастровий номер </w:t>
      </w:r>
      <w:r w:rsidR="007E1DEB" w:rsidRPr="007E1DEB">
        <w:rPr>
          <w:rFonts w:ascii="Times New Roman" w:hAnsi="Times New Roman"/>
          <w:bCs/>
          <w:sz w:val="28"/>
          <w:szCs w:val="28"/>
          <w:lang w:val="uk-UA"/>
        </w:rPr>
        <w:t>0523482800:01:003:0162, площею 13,0009 га</w:t>
      </w:r>
      <w:r w:rsidR="007F3E61" w:rsidRPr="007F3E61">
        <w:rPr>
          <w:rFonts w:ascii="Times New Roman" w:hAnsi="Times New Roman"/>
          <w:bCs/>
          <w:sz w:val="28"/>
          <w:szCs w:val="28"/>
          <w:lang w:val="uk-UA"/>
        </w:rPr>
        <w:t>,</w:t>
      </w:r>
      <w:r w:rsidR="000A7E78" w:rsidRPr="000A7E78">
        <w:rPr>
          <w:lang w:val="uk-UA"/>
        </w:rPr>
        <w:t xml:space="preserve"> </w:t>
      </w:r>
      <w:r w:rsidR="007F3E61" w:rsidRPr="007F3E61">
        <w:rPr>
          <w:rFonts w:ascii="Times New Roman" w:hAnsi="Times New Roman"/>
          <w:bCs/>
          <w:sz w:val="28"/>
          <w:szCs w:val="28"/>
          <w:lang w:val="uk-UA"/>
        </w:rPr>
        <w:t xml:space="preserve">з цільовим призначенням </w:t>
      </w:r>
      <w:r w:rsidR="00F57D45">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 </w:t>
      </w:r>
      <w:r w:rsidR="000A7E78" w:rsidRPr="000A7E78">
        <w:rPr>
          <w:rFonts w:ascii="Times New Roman" w:hAnsi="Times New Roman"/>
          <w:bCs/>
          <w:sz w:val="28"/>
          <w:szCs w:val="28"/>
          <w:lang w:val="uk-UA"/>
        </w:rPr>
        <w:t>розроблений фізичною особою — підприємцем Лущиком Дмитром Олександровичем</w:t>
      </w:r>
      <w:r w:rsidR="007F3E61" w:rsidRPr="007F3E61">
        <w:rPr>
          <w:rFonts w:ascii="Times New Roman" w:hAnsi="Times New Roman"/>
          <w:bCs/>
          <w:sz w:val="28"/>
          <w:szCs w:val="28"/>
          <w:lang w:val="uk-UA"/>
        </w:rPr>
        <w:t>, з метою продажу права оренди на земельних торгах у формі аукціону.</w:t>
      </w:r>
    </w:p>
    <w:p w14:paraId="54581FD1" w14:textId="77777777" w:rsidR="0030622A" w:rsidRDefault="0030622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53C98432" w14:textId="77777777" w:rsidR="0030622A" w:rsidRDefault="0030622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lastRenderedPageBreak/>
        <w:t>2.</w:t>
      </w:r>
      <w:r w:rsidRPr="0030622A">
        <w:rPr>
          <w:rFonts w:ascii="Times New Roman" w:hAnsi="Times New Roman"/>
          <w:bCs/>
          <w:sz w:val="28"/>
          <w:szCs w:val="28"/>
        </w:rPr>
        <w:t xml:space="preserve"> </w:t>
      </w:r>
      <w:r>
        <w:rPr>
          <w:rFonts w:ascii="Times New Roman" w:hAnsi="Times New Roman"/>
          <w:bCs/>
          <w:sz w:val="28"/>
          <w:szCs w:val="28"/>
          <w:lang w:val="uk-UA"/>
        </w:rPr>
        <w:t xml:space="preserve">Змінити цільове призначення </w:t>
      </w:r>
      <w:r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Pr="007F3E61">
        <w:rPr>
          <w:rFonts w:ascii="Times New Roman" w:hAnsi="Times New Roman"/>
          <w:bCs/>
          <w:sz w:val="28"/>
          <w:szCs w:val="28"/>
          <w:lang w:val="uk-UA"/>
        </w:rPr>
        <w:t xml:space="preserve"> кадастровий номер </w:t>
      </w:r>
      <w:r w:rsidR="007E1DEB" w:rsidRPr="007E1DEB">
        <w:rPr>
          <w:rFonts w:ascii="Times New Roman" w:hAnsi="Times New Roman"/>
          <w:bCs/>
          <w:sz w:val="28"/>
          <w:szCs w:val="28"/>
          <w:lang w:val="uk-UA"/>
        </w:rPr>
        <w:t>0523482800:01:003:0162, площею 13,0009 га</w:t>
      </w:r>
      <w:r w:rsidR="000A7E78">
        <w:rPr>
          <w:rFonts w:ascii="Times New Roman" w:hAnsi="Times New Roman"/>
          <w:bCs/>
          <w:sz w:val="28"/>
          <w:szCs w:val="28"/>
          <w:lang w:val="uk-UA"/>
        </w:rPr>
        <w:t>,</w:t>
      </w:r>
      <w:r w:rsidRPr="0030622A">
        <w:rPr>
          <w:rFonts w:ascii="Times New Roman" w:hAnsi="Times New Roman"/>
          <w:bCs/>
          <w:sz w:val="28"/>
          <w:szCs w:val="28"/>
          <w:lang w:val="uk-UA"/>
        </w:rPr>
        <w:t xml:space="preserve"> </w:t>
      </w:r>
      <w:r w:rsidR="007E1DEB" w:rsidRPr="007E1DEB">
        <w:rPr>
          <w:rFonts w:ascii="Times New Roman" w:hAnsi="Times New Roman"/>
          <w:bCs/>
          <w:sz w:val="28"/>
          <w:szCs w:val="28"/>
          <w:lang w:val="uk-UA"/>
        </w:rPr>
        <w:t>яка розташована на території Погребищенської міської територіальної громади Вінницького району Вінницької області, зі зміною цільового призначення з 18.00 Землі загального користування (землі будь-якої категорії, які використовуються як майдани, вулиці, проїзди, шляхи, громадські пасовища, сіножаті, набережні, пляжі, парки, зелені зони, сквери, бульвари, водні об'єкти загального користування, а також інші землі, якщо рішенням відповідного органу державної влади чи місцевого самоврядування їх віднесено до земель загального користування) на 01.01 Для ведення товарного сільськогосподарського виробництва та зі зміною виду угідь із пасовищ (код згідно з Класифікацією видів земельних угідь 002.02) на ріллю (код згідно з Класифікацією видів земельних угідь 001.01)</w:t>
      </w:r>
      <w:r>
        <w:rPr>
          <w:rFonts w:ascii="Times New Roman" w:hAnsi="Times New Roman"/>
          <w:bCs/>
          <w:sz w:val="28"/>
          <w:szCs w:val="28"/>
          <w:lang w:val="uk-UA"/>
        </w:rPr>
        <w:t>.</w:t>
      </w:r>
    </w:p>
    <w:p w14:paraId="74E141E3" w14:textId="77777777" w:rsidR="000345BE" w:rsidRDefault="000345BE"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00A98580" w14:textId="77777777" w:rsidR="00A245BD" w:rsidRPr="00B52E0B" w:rsidRDefault="002A7FB9"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t>3</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02731F80" w14:textId="77777777" w:rsidR="003E2F69" w:rsidRDefault="003E2F69" w:rsidP="005D630D">
      <w:pPr>
        <w:pStyle w:val="a3"/>
        <w:tabs>
          <w:tab w:val="left" w:pos="1230"/>
        </w:tabs>
        <w:ind w:left="0" w:right="-143" w:firstLine="0"/>
        <w:rPr>
          <w:b/>
          <w:sz w:val="28"/>
          <w:szCs w:val="28"/>
        </w:rPr>
      </w:pPr>
    </w:p>
    <w:p w14:paraId="158C141F" w14:textId="77777777" w:rsidR="00973767" w:rsidRDefault="00973767" w:rsidP="005D630D">
      <w:pPr>
        <w:pStyle w:val="a3"/>
        <w:tabs>
          <w:tab w:val="left" w:pos="1230"/>
        </w:tabs>
        <w:ind w:left="0" w:right="-143" w:firstLine="0"/>
        <w:rPr>
          <w:b/>
          <w:sz w:val="28"/>
          <w:szCs w:val="28"/>
        </w:rPr>
      </w:pPr>
    </w:p>
    <w:p w14:paraId="39ECA517" w14:textId="77777777" w:rsidR="00973767" w:rsidRDefault="00973767" w:rsidP="005D630D">
      <w:pPr>
        <w:pStyle w:val="a3"/>
        <w:tabs>
          <w:tab w:val="left" w:pos="1230"/>
        </w:tabs>
        <w:ind w:left="0" w:right="-143" w:firstLine="0"/>
        <w:rPr>
          <w:b/>
          <w:sz w:val="28"/>
          <w:szCs w:val="28"/>
        </w:rPr>
      </w:pPr>
    </w:p>
    <w:p w14:paraId="46863AE9"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268ECCD2" w14:textId="77777777" w:rsidR="00B752D2" w:rsidRDefault="00B752D2" w:rsidP="00B752D2">
      <w:pPr>
        <w:pStyle w:val="a3"/>
        <w:tabs>
          <w:tab w:val="left" w:pos="1230"/>
        </w:tabs>
        <w:ind w:left="0" w:right="-143" w:firstLine="0"/>
        <w:rPr>
          <w:b/>
          <w:sz w:val="28"/>
          <w:szCs w:val="28"/>
        </w:rPr>
      </w:pPr>
    </w:p>
    <w:p w14:paraId="4F545567" w14:textId="77777777" w:rsidR="00E063A0" w:rsidRDefault="00E063A0" w:rsidP="005D630D">
      <w:pPr>
        <w:pStyle w:val="a3"/>
        <w:tabs>
          <w:tab w:val="left" w:pos="1230"/>
        </w:tabs>
        <w:ind w:left="0" w:right="-143" w:firstLine="0"/>
        <w:rPr>
          <w:b/>
          <w:sz w:val="28"/>
          <w:szCs w:val="28"/>
        </w:rPr>
      </w:pPr>
    </w:p>
    <w:p w14:paraId="715D2456" w14:textId="77777777" w:rsidR="00E063A0" w:rsidRDefault="00E063A0" w:rsidP="005D630D">
      <w:pPr>
        <w:pStyle w:val="a3"/>
        <w:tabs>
          <w:tab w:val="left" w:pos="1230"/>
        </w:tabs>
        <w:ind w:left="0" w:right="-143" w:firstLine="0"/>
        <w:rPr>
          <w:b/>
          <w:sz w:val="28"/>
          <w:szCs w:val="28"/>
        </w:rPr>
      </w:pPr>
    </w:p>
    <w:p w14:paraId="1D47E1DE" w14:textId="77777777" w:rsidR="0070786A" w:rsidRDefault="0070786A" w:rsidP="005D630D">
      <w:pPr>
        <w:pStyle w:val="a3"/>
        <w:tabs>
          <w:tab w:val="left" w:pos="1230"/>
        </w:tabs>
        <w:ind w:left="0" w:right="-143" w:firstLine="0"/>
        <w:rPr>
          <w:b/>
          <w:sz w:val="28"/>
          <w:szCs w:val="28"/>
        </w:rPr>
      </w:pPr>
    </w:p>
    <w:p w14:paraId="69B0C768" w14:textId="77777777" w:rsidR="00E063A0" w:rsidRDefault="00E063A0" w:rsidP="00E063A0">
      <w:pPr>
        <w:pStyle w:val="a3"/>
        <w:tabs>
          <w:tab w:val="left" w:pos="1230"/>
        </w:tabs>
        <w:ind w:left="5670" w:right="-143" w:firstLine="0"/>
        <w:rPr>
          <w:sz w:val="22"/>
          <w:szCs w:val="22"/>
        </w:rPr>
      </w:pPr>
    </w:p>
    <w:p w14:paraId="3DDEBEBE" w14:textId="77777777" w:rsidR="00900FD5" w:rsidRDefault="00900FD5" w:rsidP="00E063A0">
      <w:pPr>
        <w:pStyle w:val="a3"/>
        <w:tabs>
          <w:tab w:val="left" w:pos="1230"/>
        </w:tabs>
        <w:ind w:left="5670" w:right="-143" w:firstLine="0"/>
        <w:rPr>
          <w:sz w:val="22"/>
          <w:szCs w:val="22"/>
        </w:rPr>
      </w:pPr>
    </w:p>
    <w:p w14:paraId="25485053" w14:textId="77777777" w:rsidR="00900FD5" w:rsidRDefault="00900FD5" w:rsidP="00E063A0">
      <w:pPr>
        <w:pStyle w:val="a3"/>
        <w:tabs>
          <w:tab w:val="left" w:pos="1230"/>
        </w:tabs>
        <w:ind w:left="5670" w:right="-143" w:firstLine="0"/>
        <w:rPr>
          <w:sz w:val="22"/>
          <w:szCs w:val="22"/>
        </w:rPr>
      </w:pPr>
    </w:p>
    <w:p w14:paraId="623E36B3" w14:textId="77777777" w:rsidR="00900FD5" w:rsidRDefault="00900FD5" w:rsidP="00E063A0">
      <w:pPr>
        <w:pStyle w:val="a3"/>
        <w:tabs>
          <w:tab w:val="left" w:pos="1230"/>
        </w:tabs>
        <w:ind w:left="5670" w:right="-143" w:firstLine="0"/>
        <w:rPr>
          <w:sz w:val="22"/>
          <w:szCs w:val="22"/>
        </w:rPr>
      </w:pPr>
    </w:p>
    <w:p w14:paraId="07C553DD" w14:textId="77777777" w:rsidR="00900FD5" w:rsidRDefault="00900FD5" w:rsidP="00E063A0">
      <w:pPr>
        <w:pStyle w:val="a3"/>
        <w:tabs>
          <w:tab w:val="left" w:pos="1230"/>
        </w:tabs>
        <w:ind w:left="5670" w:right="-143" w:firstLine="0"/>
        <w:rPr>
          <w:sz w:val="22"/>
          <w:szCs w:val="22"/>
        </w:rPr>
      </w:pPr>
    </w:p>
    <w:p w14:paraId="382EE8CD" w14:textId="77777777" w:rsidR="00900FD5" w:rsidRDefault="00900FD5" w:rsidP="00E063A0">
      <w:pPr>
        <w:pStyle w:val="a3"/>
        <w:tabs>
          <w:tab w:val="left" w:pos="1230"/>
        </w:tabs>
        <w:ind w:left="5670" w:right="-143" w:firstLine="0"/>
        <w:rPr>
          <w:sz w:val="22"/>
          <w:szCs w:val="22"/>
        </w:rPr>
      </w:pPr>
    </w:p>
    <w:p w14:paraId="7AA5DE0E" w14:textId="77777777" w:rsidR="00900FD5" w:rsidRDefault="00900FD5" w:rsidP="00E063A0">
      <w:pPr>
        <w:pStyle w:val="a3"/>
        <w:tabs>
          <w:tab w:val="left" w:pos="1230"/>
        </w:tabs>
        <w:ind w:left="5670" w:right="-143" w:firstLine="0"/>
        <w:rPr>
          <w:sz w:val="22"/>
          <w:szCs w:val="22"/>
        </w:rPr>
      </w:pPr>
    </w:p>
    <w:p w14:paraId="4844BA45" w14:textId="77777777" w:rsidR="00900FD5" w:rsidRDefault="00900FD5" w:rsidP="00E063A0">
      <w:pPr>
        <w:pStyle w:val="a3"/>
        <w:tabs>
          <w:tab w:val="left" w:pos="1230"/>
        </w:tabs>
        <w:ind w:left="5670" w:right="-143" w:firstLine="0"/>
        <w:rPr>
          <w:sz w:val="22"/>
          <w:szCs w:val="22"/>
        </w:rPr>
      </w:pPr>
    </w:p>
    <w:p w14:paraId="0FAAB439" w14:textId="77777777" w:rsidR="00900FD5" w:rsidRDefault="00900FD5" w:rsidP="00E063A0">
      <w:pPr>
        <w:pStyle w:val="a3"/>
        <w:tabs>
          <w:tab w:val="left" w:pos="1230"/>
        </w:tabs>
        <w:ind w:left="5670" w:right="-143" w:firstLine="0"/>
        <w:rPr>
          <w:sz w:val="22"/>
          <w:szCs w:val="22"/>
        </w:rPr>
      </w:pPr>
    </w:p>
    <w:p w14:paraId="22D0A94E" w14:textId="77777777" w:rsidR="00900FD5" w:rsidRDefault="00900FD5" w:rsidP="00E063A0">
      <w:pPr>
        <w:pStyle w:val="a3"/>
        <w:tabs>
          <w:tab w:val="left" w:pos="1230"/>
        </w:tabs>
        <w:ind w:left="5670" w:right="-143" w:firstLine="0"/>
        <w:rPr>
          <w:sz w:val="22"/>
          <w:szCs w:val="22"/>
        </w:rPr>
      </w:pPr>
    </w:p>
    <w:p w14:paraId="39FBCA76" w14:textId="77777777" w:rsidR="00900FD5" w:rsidRDefault="00900FD5" w:rsidP="00E063A0">
      <w:pPr>
        <w:pStyle w:val="a3"/>
        <w:tabs>
          <w:tab w:val="left" w:pos="1230"/>
        </w:tabs>
        <w:ind w:left="5670" w:right="-143" w:firstLine="0"/>
        <w:rPr>
          <w:sz w:val="22"/>
          <w:szCs w:val="22"/>
        </w:rPr>
      </w:pPr>
    </w:p>
    <w:p w14:paraId="0B92E265" w14:textId="77777777" w:rsidR="00900FD5" w:rsidRDefault="00900FD5" w:rsidP="00E063A0">
      <w:pPr>
        <w:pStyle w:val="a3"/>
        <w:tabs>
          <w:tab w:val="left" w:pos="1230"/>
        </w:tabs>
        <w:ind w:left="5670" w:right="-143" w:firstLine="0"/>
        <w:rPr>
          <w:sz w:val="22"/>
          <w:szCs w:val="22"/>
        </w:rPr>
      </w:pPr>
    </w:p>
    <w:p w14:paraId="1D03E1C9" w14:textId="77777777" w:rsidR="00900FD5" w:rsidRDefault="00900FD5" w:rsidP="00E063A0">
      <w:pPr>
        <w:pStyle w:val="a3"/>
        <w:tabs>
          <w:tab w:val="left" w:pos="1230"/>
        </w:tabs>
        <w:ind w:left="5670" w:right="-143" w:firstLine="0"/>
        <w:rPr>
          <w:sz w:val="22"/>
          <w:szCs w:val="22"/>
        </w:rPr>
      </w:pPr>
    </w:p>
    <w:p w14:paraId="38F98C20" w14:textId="77777777" w:rsidR="00900FD5" w:rsidRDefault="00900FD5" w:rsidP="00E063A0">
      <w:pPr>
        <w:pStyle w:val="a3"/>
        <w:tabs>
          <w:tab w:val="left" w:pos="1230"/>
        </w:tabs>
        <w:ind w:left="5670" w:right="-143" w:firstLine="0"/>
        <w:rPr>
          <w:sz w:val="22"/>
          <w:szCs w:val="22"/>
        </w:rPr>
      </w:pPr>
    </w:p>
    <w:p w14:paraId="588172A1" w14:textId="77777777" w:rsidR="00900FD5" w:rsidRDefault="00900FD5" w:rsidP="00E063A0">
      <w:pPr>
        <w:pStyle w:val="a3"/>
        <w:tabs>
          <w:tab w:val="left" w:pos="1230"/>
        </w:tabs>
        <w:ind w:left="5670" w:right="-143" w:firstLine="0"/>
        <w:rPr>
          <w:sz w:val="22"/>
          <w:szCs w:val="22"/>
        </w:rPr>
      </w:pPr>
    </w:p>
    <w:p w14:paraId="79175D81" w14:textId="77777777" w:rsidR="00900FD5" w:rsidRDefault="00900FD5" w:rsidP="00E063A0">
      <w:pPr>
        <w:pStyle w:val="a3"/>
        <w:tabs>
          <w:tab w:val="left" w:pos="1230"/>
        </w:tabs>
        <w:ind w:left="5670" w:right="-143" w:firstLine="0"/>
        <w:rPr>
          <w:sz w:val="22"/>
          <w:szCs w:val="22"/>
        </w:rPr>
      </w:pPr>
    </w:p>
    <w:p w14:paraId="106B27F6" w14:textId="77777777" w:rsidR="00900FD5" w:rsidRDefault="00900FD5" w:rsidP="00E063A0">
      <w:pPr>
        <w:pStyle w:val="a3"/>
        <w:tabs>
          <w:tab w:val="left" w:pos="1230"/>
        </w:tabs>
        <w:ind w:left="5670" w:right="-143" w:firstLine="0"/>
        <w:rPr>
          <w:sz w:val="22"/>
          <w:szCs w:val="22"/>
        </w:rPr>
      </w:pPr>
    </w:p>
    <w:p w14:paraId="79E8B2D9" w14:textId="77777777" w:rsidR="00900FD5" w:rsidRDefault="00900FD5" w:rsidP="00E063A0">
      <w:pPr>
        <w:pStyle w:val="a3"/>
        <w:tabs>
          <w:tab w:val="left" w:pos="1230"/>
        </w:tabs>
        <w:ind w:left="5670" w:right="-143" w:firstLine="0"/>
        <w:rPr>
          <w:sz w:val="22"/>
          <w:szCs w:val="22"/>
        </w:rPr>
      </w:pPr>
    </w:p>
    <w:p w14:paraId="6F222EA8" w14:textId="77777777" w:rsidR="00900FD5" w:rsidRDefault="00900FD5" w:rsidP="00E063A0">
      <w:pPr>
        <w:pStyle w:val="a3"/>
        <w:tabs>
          <w:tab w:val="left" w:pos="1230"/>
        </w:tabs>
        <w:ind w:left="5670" w:right="-143" w:firstLine="0"/>
        <w:rPr>
          <w:sz w:val="22"/>
          <w:szCs w:val="22"/>
        </w:rPr>
      </w:pPr>
    </w:p>
    <w:p w14:paraId="0D64DEBE" w14:textId="77777777" w:rsidR="00900FD5" w:rsidRDefault="00900FD5" w:rsidP="00E063A0">
      <w:pPr>
        <w:pStyle w:val="a3"/>
        <w:tabs>
          <w:tab w:val="left" w:pos="1230"/>
        </w:tabs>
        <w:ind w:left="5670" w:right="-143" w:firstLine="0"/>
        <w:rPr>
          <w:sz w:val="22"/>
          <w:szCs w:val="22"/>
        </w:rPr>
      </w:pPr>
    </w:p>
    <w:p w14:paraId="71C1CE4D" w14:textId="77777777" w:rsidR="00900FD5" w:rsidRDefault="00900FD5" w:rsidP="00E063A0">
      <w:pPr>
        <w:pStyle w:val="a3"/>
        <w:tabs>
          <w:tab w:val="left" w:pos="1230"/>
        </w:tabs>
        <w:ind w:left="5670" w:right="-143" w:firstLine="0"/>
        <w:rPr>
          <w:sz w:val="22"/>
          <w:szCs w:val="22"/>
        </w:rPr>
      </w:pPr>
    </w:p>
    <w:p w14:paraId="3314516A" w14:textId="77777777" w:rsidR="00900FD5" w:rsidRDefault="00900FD5" w:rsidP="00E063A0">
      <w:pPr>
        <w:pStyle w:val="a3"/>
        <w:tabs>
          <w:tab w:val="left" w:pos="1230"/>
        </w:tabs>
        <w:ind w:left="5670" w:right="-143" w:firstLine="0"/>
        <w:rPr>
          <w:sz w:val="22"/>
          <w:szCs w:val="22"/>
        </w:rPr>
      </w:pPr>
    </w:p>
    <w:p w14:paraId="2D8429A6" w14:textId="77777777" w:rsidR="00900FD5" w:rsidRDefault="00900FD5" w:rsidP="007E1DEB">
      <w:pPr>
        <w:pStyle w:val="a3"/>
        <w:tabs>
          <w:tab w:val="left" w:pos="1230"/>
        </w:tabs>
        <w:ind w:left="0" w:right="-143" w:firstLine="0"/>
        <w:rPr>
          <w:sz w:val="22"/>
          <w:szCs w:val="22"/>
        </w:rPr>
      </w:pPr>
    </w:p>
    <w:sectPr w:rsidR="00900FD5"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5002EFF" w:usb1="C000E47F" w:usb2="0000002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700013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345BE"/>
    <w:rsid w:val="00041B96"/>
    <w:rsid w:val="000462CC"/>
    <w:rsid w:val="00065518"/>
    <w:rsid w:val="000A4DCE"/>
    <w:rsid w:val="000A7E78"/>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0134C"/>
    <w:rsid w:val="00212FC2"/>
    <w:rsid w:val="002251AC"/>
    <w:rsid w:val="002278CD"/>
    <w:rsid w:val="002511F8"/>
    <w:rsid w:val="002A443C"/>
    <w:rsid w:val="002A7FB9"/>
    <w:rsid w:val="002B149F"/>
    <w:rsid w:val="002C0B08"/>
    <w:rsid w:val="002E5B17"/>
    <w:rsid w:val="002E7834"/>
    <w:rsid w:val="0030622A"/>
    <w:rsid w:val="00315C49"/>
    <w:rsid w:val="00320416"/>
    <w:rsid w:val="0034054A"/>
    <w:rsid w:val="00363D3B"/>
    <w:rsid w:val="0039351B"/>
    <w:rsid w:val="003A2D79"/>
    <w:rsid w:val="003E2F69"/>
    <w:rsid w:val="003F6106"/>
    <w:rsid w:val="003F64E2"/>
    <w:rsid w:val="004229B2"/>
    <w:rsid w:val="0048787E"/>
    <w:rsid w:val="00495FCE"/>
    <w:rsid w:val="004C3BF8"/>
    <w:rsid w:val="004E629C"/>
    <w:rsid w:val="00505BC6"/>
    <w:rsid w:val="0055002B"/>
    <w:rsid w:val="005658A2"/>
    <w:rsid w:val="00583753"/>
    <w:rsid w:val="00583F6B"/>
    <w:rsid w:val="005A6CE5"/>
    <w:rsid w:val="005D630D"/>
    <w:rsid w:val="00603F8A"/>
    <w:rsid w:val="00613E0E"/>
    <w:rsid w:val="0062788A"/>
    <w:rsid w:val="006507DD"/>
    <w:rsid w:val="0066608C"/>
    <w:rsid w:val="006962A4"/>
    <w:rsid w:val="006A18CB"/>
    <w:rsid w:val="006A42F4"/>
    <w:rsid w:val="006D20AC"/>
    <w:rsid w:val="006D63B5"/>
    <w:rsid w:val="006F10FE"/>
    <w:rsid w:val="006F2D72"/>
    <w:rsid w:val="006F47D7"/>
    <w:rsid w:val="00705E0F"/>
    <w:rsid w:val="0070786A"/>
    <w:rsid w:val="00722F75"/>
    <w:rsid w:val="00755DA9"/>
    <w:rsid w:val="00756212"/>
    <w:rsid w:val="007B63E7"/>
    <w:rsid w:val="007E1DEB"/>
    <w:rsid w:val="007F3E61"/>
    <w:rsid w:val="0080505F"/>
    <w:rsid w:val="00847C13"/>
    <w:rsid w:val="0086092E"/>
    <w:rsid w:val="00882067"/>
    <w:rsid w:val="00891418"/>
    <w:rsid w:val="008A69C5"/>
    <w:rsid w:val="008E40CA"/>
    <w:rsid w:val="00900FD5"/>
    <w:rsid w:val="0091197B"/>
    <w:rsid w:val="00911D9D"/>
    <w:rsid w:val="009226D0"/>
    <w:rsid w:val="00934FF9"/>
    <w:rsid w:val="00963D02"/>
    <w:rsid w:val="009704F3"/>
    <w:rsid w:val="00973767"/>
    <w:rsid w:val="009F761F"/>
    <w:rsid w:val="00A245BD"/>
    <w:rsid w:val="00A67DAD"/>
    <w:rsid w:val="00AA59C5"/>
    <w:rsid w:val="00AB2555"/>
    <w:rsid w:val="00B00AEA"/>
    <w:rsid w:val="00B50713"/>
    <w:rsid w:val="00B73C38"/>
    <w:rsid w:val="00B752D2"/>
    <w:rsid w:val="00B918F1"/>
    <w:rsid w:val="00B91AE7"/>
    <w:rsid w:val="00BC0633"/>
    <w:rsid w:val="00BE735A"/>
    <w:rsid w:val="00C374A8"/>
    <w:rsid w:val="00C61CF4"/>
    <w:rsid w:val="00CA0450"/>
    <w:rsid w:val="00CA55D5"/>
    <w:rsid w:val="00CB4E17"/>
    <w:rsid w:val="00CF483C"/>
    <w:rsid w:val="00D0402C"/>
    <w:rsid w:val="00DA0A3D"/>
    <w:rsid w:val="00DF4E8B"/>
    <w:rsid w:val="00E063A0"/>
    <w:rsid w:val="00E12582"/>
    <w:rsid w:val="00E20FAF"/>
    <w:rsid w:val="00E608EE"/>
    <w:rsid w:val="00E84487"/>
    <w:rsid w:val="00E95C4E"/>
    <w:rsid w:val="00F27293"/>
    <w:rsid w:val="00F41C58"/>
    <w:rsid w:val="00F57D45"/>
    <w:rsid w:val="00F77905"/>
    <w:rsid w:val="00F90B3D"/>
    <w:rsid w:val="00FA2EBD"/>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03CD6"/>
  <w15:docId w15:val="{CE9DAB0B-35C1-4320-ACDD-427B6C101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D6E6A-53D0-4085-92B3-BB6DA93D6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1884</Words>
  <Characters>1075</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3</cp:revision>
  <cp:lastPrinted>2025-07-17T05:03:00Z</cp:lastPrinted>
  <dcterms:created xsi:type="dcterms:W3CDTF">2026-05-12T09:13:00Z</dcterms:created>
  <dcterms:modified xsi:type="dcterms:W3CDTF">2026-05-29T07:02:00Z</dcterms:modified>
</cp:coreProperties>
</file>